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C0229" w14:textId="2921747B" w:rsidR="0082208D" w:rsidRPr="00260F9D" w:rsidRDefault="00260F9D" w:rsidP="00260F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Vale: </w:t>
      </w:r>
      <w:r w:rsidRPr="00260F9D">
        <w:rPr>
          <w:b/>
          <w:bCs/>
          <w:sz w:val="28"/>
          <w:szCs w:val="28"/>
        </w:rPr>
        <w:t xml:space="preserve"> Laurence ‘</w:t>
      </w:r>
      <w:proofErr w:type="spellStart"/>
      <w:r w:rsidRPr="00260F9D">
        <w:rPr>
          <w:b/>
          <w:bCs/>
          <w:sz w:val="28"/>
          <w:szCs w:val="28"/>
        </w:rPr>
        <w:t>Khantipalo</w:t>
      </w:r>
      <w:proofErr w:type="spellEnd"/>
      <w:r w:rsidRPr="00260F9D">
        <w:rPr>
          <w:b/>
          <w:bCs/>
          <w:sz w:val="28"/>
          <w:szCs w:val="28"/>
        </w:rPr>
        <w:t>” Mills</w:t>
      </w:r>
    </w:p>
    <w:p w14:paraId="4BBD3E29" w14:textId="355609A2" w:rsidR="0082208D" w:rsidRDefault="00424C86" w:rsidP="009E7F9C">
      <w:pPr>
        <w:ind w:left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A6F1B5" wp14:editId="41B4D537">
            <wp:simplePos x="0" y="0"/>
            <wp:positionH relativeFrom="column">
              <wp:posOffset>213995</wp:posOffset>
            </wp:positionH>
            <wp:positionV relativeFrom="paragraph">
              <wp:posOffset>733425</wp:posOffset>
            </wp:positionV>
            <wp:extent cx="2681605" cy="3009265"/>
            <wp:effectExtent l="0" t="0" r="4445" b="635"/>
            <wp:wrapTight wrapText="bothSides">
              <wp:wrapPolygon edited="0">
                <wp:start x="0" y="0"/>
                <wp:lineTo x="0" y="21468"/>
                <wp:lineTo x="21482" y="21468"/>
                <wp:lineTo x="214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08D">
        <w:t xml:space="preserve">It is with great sadness that we announce the passing of Laurence Mills, the former </w:t>
      </w:r>
      <w:proofErr w:type="spellStart"/>
      <w:r w:rsidR="0082208D">
        <w:t>Phra</w:t>
      </w:r>
      <w:proofErr w:type="spellEnd"/>
      <w:r w:rsidR="0082208D">
        <w:t xml:space="preserve"> </w:t>
      </w:r>
      <w:proofErr w:type="spellStart"/>
      <w:r w:rsidR="0082208D">
        <w:t>Khantipalo</w:t>
      </w:r>
      <w:proofErr w:type="spellEnd"/>
      <w:r w:rsidR="00644EF8">
        <w:t xml:space="preserve">.   He was a </w:t>
      </w:r>
      <w:proofErr w:type="spellStart"/>
      <w:r w:rsidR="00644EF8">
        <w:t>well known</w:t>
      </w:r>
      <w:proofErr w:type="spellEnd"/>
      <w:r w:rsidR="00644EF8">
        <w:t xml:space="preserve"> teacher in the </w:t>
      </w:r>
      <w:proofErr w:type="spellStart"/>
      <w:r w:rsidR="00644EF8">
        <w:t>Theravadan</w:t>
      </w:r>
      <w:proofErr w:type="spellEnd"/>
      <w:r w:rsidR="00644EF8">
        <w:t xml:space="preserve"> </w:t>
      </w:r>
      <w:r w:rsidR="00974A23">
        <w:t xml:space="preserve">tradition </w:t>
      </w:r>
      <w:r w:rsidR="00644EF8" w:rsidRPr="00202DA0">
        <w:t xml:space="preserve">and </w:t>
      </w:r>
      <w:r w:rsidR="00974A23">
        <w:t xml:space="preserve">was </w:t>
      </w:r>
      <w:r w:rsidR="003F35DC">
        <w:t xml:space="preserve">also </w:t>
      </w:r>
      <w:r w:rsidR="00974A23">
        <w:t xml:space="preserve">well </w:t>
      </w:r>
      <w:r w:rsidR="003F35DC">
        <w:t>known to</w:t>
      </w:r>
      <w:r w:rsidR="00974A23">
        <w:t xml:space="preserve"> </w:t>
      </w:r>
      <w:r w:rsidR="00644EF8" w:rsidRPr="00202DA0">
        <w:t>Tibetan</w:t>
      </w:r>
      <w:r w:rsidR="009E7F9C">
        <w:t xml:space="preserve"> </w:t>
      </w:r>
      <w:r w:rsidR="00974A23">
        <w:t xml:space="preserve">Buddhist practitioners. He </w:t>
      </w:r>
      <w:r w:rsidR="00260F9D">
        <w:t xml:space="preserve">is </w:t>
      </w:r>
      <w:r w:rsidR="00644EF8">
        <w:t>considered one of the</w:t>
      </w:r>
      <w:r w:rsidR="00974A23">
        <w:t xml:space="preserve"> seminal figures </w:t>
      </w:r>
      <w:r w:rsidR="00644EF8">
        <w:t>of Buddhist teaching in Australia.</w:t>
      </w:r>
      <w:r w:rsidR="0082208D">
        <w:t xml:space="preserve"> </w:t>
      </w:r>
      <w:r w:rsidR="00644EF8">
        <w:t xml:space="preserve"> </w:t>
      </w:r>
      <w:r w:rsidR="0082208D">
        <w:t xml:space="preserve">He died on Monday 5 July after many years </w:t>
      </w:r>
      <w:r w:rsidR="0042550B">
        <w:t>of ill health</w:t>
      </w:r>
      <w:r w:rsidR="00644EF8">
        <w:t xml:space="preserve">, during which time </w:t>
      </w:r>
      <w:r w:rsidR="008B5111">
        <w:t xml:space="preserve">a number </w:t>
      </w:r>
      <w:r w:rsidR="00644EF8">
        <w:t xml:space="preserve">of his former students </w:t>
      </w:r>
      <w:r>
        <w:t xml:space="preserve">supported him with much </w:t>
      </w:r>
      <w:r w:rsidR="00644EF8">
        <w:t>care</w:t>
      </w:r>
      <w:r>
        <w:t xml:space="preserve"> and compassion</w:t>
      </w:r>
      <w:r w:rsidR="00644EF8">
        <w:t xml:space="preserve">.  </w:t>
      </w:r>
      <w:r w:rsidR="0042550B">
        <w:t xml:space="preserve"> </w:t>
      </w:r>
      <w:r w:rsidR="0070562E">
        <w:t xml:space="preserve"> </w:t>
      </w:r>
    </w:p>
    <w:p w14:paraId="41192254" w14:textId="3E5EB896" w:rsidR="008B5111" w:rsidRDefault="00644EF8" w:rsidP="009E7F9C">
      <w:pPr>
        <w:ind w:left="360"/>
      </w:pPr>
      <w:r>
        <w:t>Laurence was born in 1932 in London, studied horticulture; then while called up for service in the British army read books on Buddhism and shortly after</w:t>
      </w:r>
      <w:r w:rsidR="009E7F9C">
        <w:t xml:space="preserve">, in </w:t>
      </w:r>
      <w:r w:rsidR="00260F9D">
        <w:t>196</w:t>
      </w:r>
      <w:r w:rsidR="00501A52">
        <w:t>1</w:t>
      </w:r>
      <w:r w:rsidR="009E7F9C">
        <w:t>,</w:t>
      </w:r>
      <w:r>
        <w:t xml:space="preserve"> </w:t>
      </w:r>
      <w:r w:rsidR="00260F9D">
        <w:t xml:space="preserve">he </w:t>
      </w:r>
      <w:r>
        <w:t xml:space="preserve">ordained as a Buddhist monk.  </w:t>
      </w:r>
      <w:r w:rsidR="008B5111">
        <w:t>After</w:t>
      </w:r>
      <w:r>
        <w:t xml:space="preserve"> 15 years in Asia, studying and practising in forest monasteries</w:t>
      </w:r>
      <w:r w:rsidR="008B5111">
        <w:t>, h</w:t>
      </w:r>
      <w:r>
        <w:t xml:space="preserve">e came to Australia in 1973, </w:t>
      </w:r>
      <w:r w:rsidR="008B5111">
        <w:t xml:space="preserve">having been </w:t>
      </w:r>
      <w:r>
        <w:t xml:space="preserve">invited to help establish Wat </w:t>
      </w:r>
      <w:proofErr w:type="spellStart"/>
      <w:r>
        <w:t>Buddharangsee</w:t>
      </w:r>
      <w:proofErr w:type="spellEnd"/>
      <w:r>
        <w:t xml:space="preserve"> in Sydney</w:t>
      </w:r>
      <w:r w:rsidR="008B5111">
        <w:t xml:space="preserve">. </w:t>
      </w:r>
    </w:p>
    <w:p w14:paraId="29A06808" w14:textId="39F32FEE" w:rsidR="00644EF8" w:rsidRDefault="00644EF8" w:rsidP="009E7F9C">
      <w:pPr>
        <w:ind w:left="360"/>
      </w:pPr>
      <w:r>
        <w:t xml:space="preserve">In 1978, along with </w:t>
      </w:r>
      <w:proofErr w:type="spellStart"/>
      <w:r>
        <w:t>Ayya</w:t>
      </w:r>
      <w:proofErr w:type="spellEnd"/>
      <w:r>
        <w:t xml:space="preserve"> </w:t>
      </w:r>
      <w:proofErr w:type="spellStart"/>
      <w:r>
        <w:t>Khema</w:t>
      </w:r>
      <w:proofErr w:type="spellEnd"/>
      <w:r>
        <w:t xml:space="preserve"> he founded Wat Buddha Dhamma, a forest retreat outside of Sydney</w:t>
      </w:r>
      <w:r w:rsidR="009E7F9C">
        <w:t>, teaching and conducting m</w:t>
      </w:r>
      <w:r>
        <w:t>any retreats there.  He encouraged women to ordain</w:t>
      </w:r>
      <w:r w:rsidR="00E27AF4">
        <w:t>;</w:t>
      </w:r>
      <w:r>
        <w:t xml:space="preserve"> as early as 1984 he ordained three nuns.  He designed and built the beautiful Meditation Sala at this </w:t>
      </w:r>
      <w:r w:rsidR="00097264">
        <w:t>Wat,</w:t>
      </w:r>
      <w:r>
        <w:t xml:space="preserve"> which was miraculously saved from the Summer 20</w:t>
      </w:r>
      <w:r w:rsidR="00501A52">
        <w:t>19-</w:t>
      </w:r>
      <w:r>
        <w:t xml:space="preserve">20 bushfires. </w:t>
      </w:r>
    </w:p>
    <w:p w14:paraId="1307F04A" w14:textId="18E6E4C3" w:rsidR="0070562E" w:rsidRPr="009E7F9C" w:rsidRDefault="00644EF8" w:rsidP="009E7F9C">
      <w:pPr>
        <w:ind w:left="360"/>
        <w:rPr>
          <w:rFonts w:cstheme="minorHAnsi"/>
        </w:rPr>
      </w:pPr>
      <w:r>
        <w:t xml:space="preserve">Through the </w:t>
      </w:r>
      <w:r w:rsidR="009E7F9C">
        <w:t>19</w:t>
      </w:r>
      <w:r w:rsidR="00097264" w:rsidRPr="009E7F9C">
        <w:t>70s</w:t>
      </w:r>
      <w:r w:rsidR="00097264">
        <w:t xml:space="preserve"> and 80s</w:t>
      </w:r>
      <w:r w:rsidR="008B5111">
        <w:t>,</w:t>
      </w:r>
      <w:r w:rsidR="0082208D">
        <w:t xml:space="preserve"> </w:t>
      </w:r>
      <w:r w:rsidR="009E7F9C">
        <w:t>he travelled widely throughout Australia</w:t>
      </w:r>
      <w:r>
        <w:t xml:space="preserve"> giving </w:t>
      </w:r>
      <w:r w:rsidR="0070562E">
        <w:t>public talks</w:t>
      </w:r>
      <w:r w:rsidR="0082208D">
        <w:t xml:space="preserve"> and conduct</w:t>
      </w:r>
      <w:r w:rsidR="00097264">
        <w:t>ing</w:t>
      </w:r>
      <w:r w:rsidR="0082208D">
        <w:t xml:space="preserve"> retreats.  </w:t>
      </w:r>
      <w:r>
        <w:t xml:space="preserve">  </w:t>
      </w:r>
      <w:r w:rsidR="0070562E">
        <w:t>He was a renowned Pali scholar and author of many books</w:t>
      </w:r>
      <w:r w:rsidR="005A25C1">
        <w:t>,</w:t>
      </w:r>
      <w:r w:rsidR="005A25C1" w:rsidRPr="009E7F9C">
        <w:rPr>
          <w:rFonts w:ascii="Georgia" w:hAnsi="Georgia" w:cs="Arial"/>
          <w:color w:val="333333"/>
          <w:sz w:val="32"/>
          <w:szCs w:val="32"/>
        </w:rPr>
        <w:t xml:space="preserve"> </w:t>
      </w:r>
      <w:r w:rsidR="005A25C1" w:rsidRPr="009E7F9C">
        <w:rPr>
          <w:rFonts w:cstheme="minorHAnsi"/>
        </w:rPr>
        <w:t>such as</w:t>
      </w:r>
      <w:r w:rsidR="00E27AF4" w:rsidRPr="009E7F9C">
        <w:rPr>
          <w:rFonts w:cstheme="minorHAnsi"/>
        </w:rPr>
        <w:t xml:space="preserve"> ‘</w:t>
      </w:r>
      <w:r w:rsidR="005A25C1" w:rsidRPr="009E7F9C">
        <w:rPr>
          <w:rFonts w:cstheme="minorHAnsi"/>
        </w:rPr>
        <w:t>Buddhism Explained,</w:t>
      </w:r>
      <w:r w:rsidR="00E27AF4" w:rsidRPr="009E7F9C">
        <w:rPr>
          <w:rFonts w:cstheme="minorHAnsi"/>
        </w:rPr>
        <w:t>’</w:t>
      </w:r>
      <w:r w:rsidR="005A25C1" w:rsidRPr="009E7F9C">
        <w:rPr>
          <w:rFonts w:cstheme="minorHAnsi"/>
        </w:rPr>
        <w:t xml:space="preserve"> </w:t>
      </w:r>
      <w:r w:rsidR="00E27AF4" w:rsidRPr="009E7F9C">
        <w:rPr>
          <w:rFonts w:cstheme="minorHAnsi"/>
        </w:rPr>
        <w:t>‘</w:t>
      </w:r>
      <w:r w:rsidR="005A25C1" w:rsidRPr="009E7F9C">
        <w:rPr>
          <w:rFonts w:cstheme="minorHAnsi"/>
        </w:rPr>
        <w:t>What is Buddhism?</w:t>
      </w:r>
      <w:r w:rsidR="00E27AF4" w:rsidRPr="009E7F9C">
        <w:rPr>
          <w:rFonts w:cstheme="minorHAnsi"/>
        </w:rPr>
        <w:t>’   ‘</w:t>
      </w:r>
      <w:r w:rsidR="005A25C1" w:rsidRPr="009E7F9C">
        <w:rPr>
          <w:rFonts w:cstheme="minorHAnsi"/>
        </w:rPr>
        <w:t>Calm and Insight</w:t>
      </w:r>
      <w:r w:rsidR="00E27AF4" w:rsidRPr="009E7F9C">
        <w:rPr>
          <w:rFonts w:cstheme="minorHAnsi"/>
        </w:rPr>
        <w:t>’</w:t>
      </w:r>
      <w:r w:rsidR="00097264" w:rsidRPr="009E7F9C">
        <w:rPr>
          <w:rFonts w:cstheme="minorHAnsi"/>
        </w:rPr>
        <w:t xml:space="preserve"> and </w:t>
      </w:r>
      <w:r w:rsidR="00E27AF4" w:rsidRPr="009E7F9C">
        <w:rPr>
          <w:rFonts w:cstheme="minorHAnsi"/>
        </w:rPr>
        <w:t>‘</w:t>
      </w:r>
      <w:r w:rsidR="00097264" w:rsidRPr="009E7F9C">
        <w:rPr>
          <w:rFonts w:cstheme="minorHAnsi"/>
        </w:rPr>
        <w:t>B</w:t>
      </w:r>
      <w:r w:rsidR="005A25C1" w:rsidRPr="009E7F9C">
        <w:rPr>
          <w:rFonts w:cstheme="minorHAnsi"/>
        </w:rPr>
        <w:t>uddha- My Refuge</w:t>
      </w:r>
      <w:r w:rsidR="00E27AF4" w:rsidRPr="009E7F9C">
        <w:rPr>
          <w:rFonts w:cstheme="minorHAnsi"/>
        </w:rPr>
        <w:t>’</w:t>
      </w:r>
      <w:r w:rsidR="0069427B" w:rsidRPr="009E7F9C">
        <w:rPr>
          <w:rFonts w:cstheme="minorHAnsi"/>
        </w:rPr>
        <w:t xml:space="preserve">  </w:t>
      </w:r>
    </w:p>
    <w:p w14:paraId="3AD3EF29" w14:textId="492CDF91" w:rsidR="005A25C1" w:rsidRDefault="0042550B" w:rsidP="009E7F9C">
      <w:pPr>
        <w:ind w:left="360"/>
        <w:rPr>
          <w:rFonts w:cstheme="minorHAnsi"/>
        </w:rPr>
      </w:pPr>
      <w:r>
        <w:t>In 199</w:t>
      </w:r>
      <w:r w:rsidR="00501A52">
        <w:t>2</w:t>
      </w:r>
      <w:r>
        <w:t xml:space="preserve"> he disrobed</w:t>
      </w:r>
      <w:r w:rsidR="009E7F9C">
        <w:t xml:space="preserve"> and pursued an</w:t>
      </w:r>
      <w:r w:rsidR="008B5111">
        <w:t xml:space="preserve"> interest in the </w:t>
      </w:r>
      <w:r>
        <w:t xml:space="preserve">Dzogchen </w:t>
      </w:r>
      <w:r w:rsidR="008B5111">
        <w:t xml:space="preserve">school of </w:t>
      </w:r>
      <w:r>
        <w:t>Tibetan Buddhism</w:t>
      </w:r>
      <w:r w:rsidR="008B5111">
        <w:t>. He</w:t>
      </w:r>
      <w:r w:rsidR="00424C86">
        <w:t xml:space="preserve"> </w:t>
      </w:r>
      <w:r>
        <w:t xml:space="preserve">married </w:t>
      </w:r>
      <w:r w:rsidRPr="00491DAD">
        <w:t xml:space="preserve">and </w:t>
      </w:r>
      <w:r w:rsidR="005A25C1" w:rsidRPr="009E7F9C">
        <w:rPr>
          <w:rFonts w:cstheme="minorHAnsi"/>
        </w:rPr>
        <w:t>co-founde</w:t>
      </w:r>
      <w:r w:rsidR="00491DAD" w:rsidRPr="009E7F9C">
        <w:rPr>
          <w:rFonts w:cstheme="minorHAnsi"/>
        </w:rPr>
        <w:t>d</w:t>
      </w:r>
      <w:r w:rsidR="005A25C1" w:rsidRPr="009E7F9C">
        <w:rPr>
          <w:rFonts w:cstheme="minorHAnsi"/>
        </w:rPr>
        <w:t xml:space="preserve"> the Bodhi </w:t>
      </w:r>
      <w:proofErr w:type="spellStart"/>
      <w:r w:rsidR="005A25C1" w:rsidRPr="009E7F9C">
        <w:rPr>
          <w:rFonts w:cstheme="minorHAnsi"/>
        </w:rPr>
        <w:t>Citta</w:t>
      </w:r>
      <w:proofErr w:type="spellEnd"/>
      <w:r w:rsidR="005A25C1" w:rsidRPr="009E7F9C">
        <w:rPr>
          <w:rFonts w:cstheme="minorHAnsi"/>
        </w:rPr>
        <w:t xml:space="preserve"> Buddhist Centre, in </w:t>
      </w:r>
      <w:r w:rsidR="008B5111">
        <w:rPr>
          <w:rFonts w:cstheme="minorHAnsi"/>
        </w:rPr>
        <w:t xml:space="preserve">Far </w:t>
      </w:r>
      <w:r w:rsidR="005A25C1" w:rsidRPr="009E7F9C">
        <w:rPr>
          <w:rFonts w:cstheme="minorHAnsi"/>
        </w:rPr>
        <w:t>North Queensland</w:t>
      </w:r>
      <w:r w:rsidR="008B5111">
        <w:rPr>
          <w:rFonts w:cstheme="minorHAnsi"/>
        </w:rPr>
        <w:t>, before ill health caused him to retire from active teaching</w:t>
      </w:r>
      <w:r w:rsidR="005A25C1" w:rsidRPr="009E7F9C">
        <w:rPr>
          <w:rFonts w:cstheme="minorHAnsi"/>
        </w:rPr>
        <w:t>.</w:t>
      </w:r>
      <w:r w:rsidR="00424C86">
        <w:rPr>
          <w:rFonts w:cstheme="minorHAnsi"/>
        </w:rPr>
        <w:t xml:space="preserve"> </w:t>
      </w:r>
      <w:r w:rsidR="00260F9D">
        <w:rPr>
          <w:rFonts w:cstheme="minorHAnsi"/>
        </w:rPr>
        <w:t xml:space="preserve"> Late in life Laurence briefly became a novice </w:t>
      </w:r>
      <w:r w:rsidR="00AA3D24">
        <w:rPr>
          <w:rFonts w:cstheme="minorHAnsi"/>
        </w:rPr>
        <w:t xml:space="preserve">again </w:t>
      </w:r>
      <w:r w:rsidR="00260F9D">
        <w:rPr>
          <w:rFonts w:cstheme="minorHAnsi"/>
        </w:rPr>
        <w:t xml:space="preserve">at Quang Minh temple. </w:t>
      </w:r>
      <w:proofErr w:type="gramStart"/>
      <w:r w:rsidR="00260F9D">
        <w:rPr>
          <w:rFonts w:cstheme="minorHAnsi"/>
        </w:rPr>
        <w:t>However</w:t>
      </w:r>
      <w:proofErr w:type="gramEnd"/>
      <w:r w:rsidR="00260F9D">
        <w:rPr>
          <w:rFonts w:cstheme="minorHAnsi"/>
        </w:rPr>
        <w:t xml:space="preserve"> f</w:t>
      </w:r>
      <w:r w:rsidR="00424C86">
        <w:rPr>
          <w:rFonts w:cstheme="minorHAnsi"/>
        </w:rPr>
        <w:t xml:space="preserve">ollowing a further decline in his health, he entered residential aged care where he remained until the end of his life. </w:t>
      </w:r>
    </w:p>
    <w:p w14:paraId="59CFF038" w14:textId="77777777" w:rsidR="00260F9D" w:rsidRPr="009E7F9C" w:rsidRDefault="00260F9D" w:rsidP="009E7F9C">
      <w:pPr>
        <w:ind w:left="360"/>
        <w:rPr>
          <w:rFonts w:cstheme="minorHAnsi"/>
        </w:rPr>
      </w:pPr>
    </w:p>
    <w:p w14:paraId="57D113E3" w14:textId="7763FE02" w:rsidR="00202DA0" w:rsidRDefault="00202DA0" w:rsidP="00260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02DA0">
        <w:rPr>
          <w:sz w:val="24"/>
          <w:szCs w:val="24"/>
        </w:rPr>
        <w:t xml:space="preserve">A memorial service </w:t>
      </w:r>
      <w:r w:rsidR="00260F9D">
        <w:rPr>
          <w:sz w:val="24"/>
          <w:szCs w:val="24"/>
        </w:rPr>
        <w:t xml:space="preserve">will be held at </w:t>
      </w:r>
      <w:r>
        <w:t>Quang Minh Temple,</w:t>
      </w:r>
      <w:r w:rsidR="00260F9D">
        <w:t xml:space="preserve"> </w:t>
      </w:r>
      <w:r>
        <w:t>18 Burke Street, Braybrook, Victoria 3019</w:t>
      </w:r>
    </w:p>
    <w:p w14:paraId="6BA3CE9C" w14:textId="4A957044" w:rsidR="00202DA0" w:rsidRDefault="00260F9D" w:rsidP="00260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On </w:t>
      </w:r>
      <w:r w:rsidR="00202DA0">
        <w:t>Monday 12 July 2021</w:t>
      </w:r>
    </w:p>
    <w:p w14:paraId="7E86AD17" w14:textId="0CEEB291" w:rsidR="00202DA0" w:rsidRDefault="00202DA0" w:rsidP="00260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Sangha dana </w:t>
      </w:r>
      <w:r>
        <w:tab/>
      </w:r>
      <w:r>
        <w:tab/>
        <w:t>11.00am</w:t>
      </w:r>
    </w:p>
    <w:p w14:paraId="37BB3313" w14:textId="6D5A5F78" w:rsidR="00202DA0" w:rsidRDefault="00202DA0" w:rsidP="00260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Ceremony</w:t>
      </w:r>
      <w:r>
        <w:tab/>
      </w:r>
      <w:r>
        <w:tab/>
        <w:t>12.</w:t>
      </w:r>
      <w:r w:rsidR="003975EB">
        <w:t>45</w:t>
      </w:r>
      <w:r>
        <w:t>pm</w:t>
      </w:r>
    </w:p>
    <w:p w14:paraId="64B171A1" w14:textId="3F0D7CB3" w:rsidR="00260F9D" w:rsidRDefault="00260F9D" w:rsidP="00202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Laurence indicated his preference that attendees NOT dress in sombre- hued clothing at funerals</w:t>
      </w:r>
    </w:p>
    <w:p w14:paraId="0375AD7B" w14:textId="43DA53AC" w:rsidR="003975EB" w:rsidRDefault="003975EB" w:rsidP="00202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Please check the Laurence Mills Facebook page for livestream details closer to the day. </w:t>
      </w:r>
    </w:p>
    <w:p w14:paraId="4091B9CC" w14:textId="77777777" w:rsidR="003975EB" w:rsidRDefault="003975EB" w:rsidP="00202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B2AE6C" w14:textId="77777777" w:rsidR="0082208D" w:rsidRDefault="0082208D"/>
    <w:sectPr w:rsidR="0082208D" w:rsidSect="00202DA0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95C13"/>
    <w:multiLevelType w:val="hybridMultilevel"/>
    <w:tmpl w:val="04D01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8D"/>
    <w:rsid w:val="00097264"/>
    <w:rsid w:val="00202DA0"/>
    <w:rsid w:val="00260F9D"/>
    <w:rsid w:val="003975EB"/>
    <w:rsid w:val="003F35DC"/>
    <w:rsid w:val="00424C86"/>
    <w:rsid w:val="0042550B"/>
    <w:rsid w:val="00491DAD"/>
    <w:rsid w:val="00501A52"/>
    <w:rsid w:val="005A25C1"/>
    <w:rsid w:val="00644EF8"/>
    <w:rsid w:val="0069427B"/>
    <w:rsid w:val="006F6C52"/>
    <w:rsid w:val="0070562E"/>
    <w:rsid w:val="0082208D"/>
    <w:rsid w:val="008B5111"/>
    <w:rsid w:val="00974A23"/>
    <w:rsid w:val="009E7F9C"/>
    <w:rsid w:val="00A03E15"/>
    <w:rsid w:val="00AA3D24"/>
    <w:rsid w:val="00E2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B5F4"/>
  <w15:chartTrackingRefBased/>
  <w15:docId w15:val="{E3BE4053-F00B-4689-B46B-A6843F7D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5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Richardson</dc:creator>
  <cp:keywords/>
  <dc:description/>
  <cp:lastModifiedBy>Michael</cp:lastModifiedBy>
  <cp:revision>7</cp:revision>
  <dcterms:created xsi:type="dcterms:W3CDTF">2021-07-07T13:28:00Z</dcterms:created>
  <dcterms:modified xsi:type="dcterms:W3CDTF">2021-07-08T07:18:00Z</dcterms:modified>
</cp:coreProperties>
</file>